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9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3"/>
        <w:gridCol w:w="992"/>
        <w:gridCol w:w="709"/>
        <w:gridCol w:w="1703"/>
        <w:gridCol w:w="2409"/>
        <w:gridCol w:w="515"/>
        <w:gridCol w:w="1757"/>
      </w:tblGrid>
      <w:tr w:rsidR="00023BC4" w:rsidRPr="000C4FAA" w14:paraId="1677CF93" w14:textId="77777777" w:rsidTr="00F66549">
        <w:tc>
          <w:tcPr>
            <w:tcW w:w="9468" w:type="dxa"/>
            <w:gridSpan w:val="7"/>
          </w:tcPr>
          <w:p w14:paraId="1A53A89A" w14:textId="1DC1BA69" w:rsidR="00023BC4" w:rsidRPr="008637C2" w:rsidRDefault="00023BC4" w:rsidP="00023BC4">
            <w:pPr>
              <w:rPr>
                <w:b/>
                <w:bCs/>
                <w:sz w:val="22"/>
                <w:szCs w:val="22"/>
                <w:lang w:val="sr-Cyrl-RS"/>
              </w:rPr>
            </w:pPr>
            <w:r w:rsidRPr="003F3AB3">
              <w:rPr>
                <w:b/>
                <w:bCs/>
                <w:sz w:val="22"/>
                <w:szCs w:val="22"/>
                <w:lang w:val="sr-Cyrl-CS"/>
              </w:rPr>
              <w:t>Студијски програм</w:t>
            </w:r>
            <w:r w:rsidRPr="003F3AB3">
              <w:rPr>
                <w:b/>
                <w:bCs/>
                <w:sz w:val="22"/>
                <w:szCs w:val="22"/>
                <w:lang w:val="ru-RU"/>
              </w:rPr>
              <w:t xml:space="preserve">/студијски програми: </w:t>
            </w:r>
            <w:r w:rsidR="008637C2">
              <w:rPr>
                <w:bCs/>
                <w:sz w:val="22"/>
                <w:szCs w:val="22"/>
                <w:lang w:val="sr-Cyrl-RS"/>
              </w:rPr>
              <w:t>Напредна анализа података</w:t>
            </w:r>
          </w:p>
        </w:tc>
      </w:tr>
      <w:tr w:rsidR="00023BC4" w:rsidRPr="000C4FAA" w14:paraId="2829F874" w14:textId="77777777" w:rsidTr="00F66549">
        <w:tc>
          <w:tcPr>
            <w:tcW w:w="9468" w:type="dxa"/>
            <w:gridSpan w:val="7"/>
          </w:tcPr>
          <w:p w14:paraId="0D62F3A7" w14:textId="77777777" w:rsidR="00023BC4" w:rsidRPr="007D5050" w:rsidRDefault="00023BC4" w:rsidP="00023BC4">
            <w:pPr>
              <w:rPr>
                <w:bCs/>
                <w:sz w:val="22"/>
                <w:szCs w:val="22"/>
                <w:lang w:val="sr-Cyrl-CS"/>
              </w:rPr>
            </w:pPr>
            <w:r w:rsidRPr="003F3AB3">
              <w:rPr>
                <w:b/>
                <w:sz w:val="22"/>
                <w:szCs w:val="22"/>
                <w:lang w:val="sr-Cyrl-CS"/>
              </w:rPr>
              <w:t xml:space="preserve">Врста </w:t>
            </w:r>
            <w:r w:rsidRPr="003F3AB3">
              <w:rPr>
                <w:b/>
                <w:sz w:val="22"/>
                <w:szCs w:val="22"/>
                <w:lang w:val="ru-RU"/>
              </w:rPr>
              <w:t>и ниво студија:</w:t>
            </w:r>
            <w:r w:rsidRPr="007D5050">
              <w:rPr>
                <w:sz w:val="22"/>
                <w:szCs w:val="22"/>
                <w:lang w:val="ru-RU"/>
              </w:rPr>
              <w:t xml:space="preserve"> </w:t>
            </w:r>
            <w:r>
              <w:rPr>
                <w:sz w:val="22"/>
                <w:szCs w:val="22"/>
                <w:lang w:val="sr-Cyrl-CS"/>
              </w:rPr>
              <w:t xml:space="preserve">Дипломске академске </w:t>
            </w:r>
            <w:r w:rsidRPr="007D5050">
              <w:rPr>
                <w:sz w:val="22"/>
                <w:szCs w:val="22"/>
                <w:lang w:val="sr-Cyrl-CS"/>
              </w:rPr>
              <w:t>студије</w:t>
            </w:r>
            <w:r>
              <w:rPr>
                <w:sz w:val="22"/>
                <w:szCs w:val="22"/>
                <w:lang w:val="sr-Cyrl-CS"/>
              </w:rPr>
              <w:t xml:space="preserve"> (Мастер)</w:t>
            </w:r>
          </w:p>
        </w:tc>
      </w:tr>
      <w:tr w:rsidR="00106375" w:rsidRPr="000C4FAA" w14:paraId="7D5AC89B" w14:textId="77777777" w:rsidTr="00F66549">
        <w:tc>
          <w:tcPr>
            <w:tcW w:w="9468" w:type="dxa"/>
            <w:gridSpan w:val="7"/>
          </w:tcPr>
          <w:p w14:paraId="6D2D491D" w14:textId="559B8CEE" w:rsidR="00106375" w:rsidRPr="008637C2" w:rsidRDefault="00106375" w:rsidP="00F66549">
            <w:pPr>
              <w:rPr>
                <w:sz w:val="22"/>
                <w:szCs w:val="22"/>
                <w:lang w:val="sr-Cyrl-RS"/>
              </w:rPr>
            </w:pPr>
            <w:r w:rsidRPr="000C4FAA">
              <w:rPr>
                <w:b/>
                <w:bCs/>
                <w:sz w:val="22"/>
                <w:szCs w:val="22"/>
                <w:lang w:val="sr-Cyrl-CS"/>
              </w:rPr>
              <w:t xml:space="preserve">Назив предмета: </w:t>
            </w:r>
            <w:r w:rsidR="008637C2">
              <w:rPr>
                <w:color w:val="000000"/>
                <w:sz w:val="22"/>
                <w:szCs w:val="22"/>
                <w:lang w:val="sr-Cyrl-RS"/>
              </w:rPr>
              <w:t>Програмирање</w:t>
            </w:r>
          </w:p>
        </w:tc>
      </w:tr>
      <w:tr w:rsidR="00106375" w:rsidRPr="000C4FAA" w14:paraId="7F566A0B" w14:textId="77777777" w:rsidTr="00F66549">
        <w:tc>
          <w:tcPr>
            <w:tcW w:w="9468" w:type="dxa"/>
            <w:gridSpan w:val="7"/>
          </w:tcPr>
          <w:p w14:paraId="1ECED1E1" w14:textId="449F48D9" w:rsidR="00106375" w:rsidRPr="000C7EE5" w:rsidRDefault="00106375" w:rsidP="00922814">
            <w:pPr>
              <w:rPr>
                <w:bCs/>
                <w:sz w:val="22"/>
                <w:szCs w:val="22"/>
                <w:lang w:val="sr-Cyrl-RS"/>
              </w:rPr>
            </w:pPr>
            <w:r w:rsidRPr="000C4FAA">
              <w:rPr>
                <w:b/>
                <w:bCs/>
                <w:sz w:val="22"/>
                <w:szCs w:val="22"/>
                <w:lang w:val="sr-Cyrl-CS"/>
              </w:rPr>
              <w:t>Наставник:</w:t>
            </w:r>
            <w:r w:rsidRPr="000C4FAA">
              <w:rPr>
                <w:b/>
                <w:bCs/>
                <w:sz w:val="22"/>
                <w:szCs w:val="22"/>
              </w:rPr>
              <w:t xml:space="preserve"> </w:t>
            </w:r>
            <w:r w:rsidR="00F66549">
              <w:rPr>
                <w:bCs/>
                <w:sz w:val="22"/>
                <w:szCs w:val="22"/>
                <w:lang w:val="sr-Cyrl-CS"/>
              </w:rPr>
              <w:t xml:space="preserve">Владан Б. </w:t>
            </w:r>
            <w:proofErr w:type="spellStart"/>
            <w:r w:rsidR="00F66549">
              <w:rPr>
                <w:bCs/>
                <w:sz w:val="22"/>
                <w:szCs w:val="22"/>
                <w:lang w:val="sr-Cyrl-CS"/>
              </w:rPr>
              <w:t>Девеџић</w:t>
            </w:r>
            <w:proofErr w:type="spellEnd"/>
            <w:r w:rsidR="00922814">
              <w:rPr>
                <w:bCs/>
                <w:sz w:val="22"/>
                <w:szCs w:val="22"/>
                <w:lang w:val="sr-Cyrl-CS"/>
              </w:rPr>
              <w:t xml:space="preserve">, </w:t>
            </w:r>
            <w:r w:rsidR="008637C2">
              <w:rPr>
                <w:bCs/>
                <w:sz w:val="22"/>
                <w:szCs w:val="22"/>
                <w:lang w:val="sr-Cyrl-CS"/>
              </w:rPr>
              <w:t xml:space="preserve">Бојан Б. Томић, Зоран В. </w:t>
            </w:r>
            <w:proofErr w:type="spellStart"/>
            <w:r w:rsidR="008637C2">
              <w:rPr>
                <w:bCs/>
                <w:sz w:val="22"/>
                <w:szCs w:val="22"/>
                <w:lang w:val="sr-Cyrl-CS"/>
              </w:rPr>
              <w:t>Шеварац</w:t>
            </w:r>
            <w:proofErr w:type="spellEnd"/>
            <w:r w:rsidR="008637C2">
              <w:rPr>
                <w:bCs/>
                <w:sz w:val="22"/>
                <w:szCs w:val="22"/>
                <w:lang w:val="sr-Cyrl-CS"/>
              </w:rPr>
              <w:t>, Драган О. Ђурић</w:t>
            </w:r>
            <w:r w:rsidR="000C7EE5">
              <w:rPr>
                <w:bCs/>
                <w:sz w:val="22"/>
                <w:szCs w:val="22"/>
                <w:lang w:val="sr-Cyrl-RS"/>
              </w:rPr>
              <w:t>, Антун Балаж</w:t>
            </w:r>
            <w:bookmarkStart w:id="0" w:name="_GoBack"/>
            <w:bookmarkEnd w:id="0"/>
          </w:p>
        </w:tc>
      </w:tr>
      <w:tr w:rsidR="00106375" w:rsidRPr="000C4FAA" w14:paraId="793FDD08" w14:textId="77777777" w:rsidTr="00F66549">
        <w:tc>
          <w:tcPr>
            <w:tcW w:w="9468" w:type="dxa"/>
            <w:gridSpan w:val="7"/>
          </w:tcPr>
          <w:p w14:paraId="312F28E0" w14:textId="48F54742" w:rsidR="00106375" w:rsidRPr="000C4FAA" w:rsidRDefault="00106375" w:rsidP="00082890">
            <w:pPr>
              <w:rPr>
                <w:sz w:val="22"/>
                <w:szCs w:val="22"/>
                <w:lang w:val="sr-Cyrl-CS"/>
              </w:rPr>
            </w:pPr>
            <w:r w:rsidRPr="00023BC4">
              <w:rPr>
                <w:b/>
                <w:bCs/>
                <w:sz w:val="22"/>
                <w:szCs w:val="22"/>
                <w:lang w:val="sr-Cyrl-CS"/>
              </w:rPr>
              <w:t>Статус предмета:</w:t>
            </w:r>
            <w:r w:rsidRPr="000C4FAA">
              <w:rPr>
                <w:bCs/>
                <w:sz w:val="22"/>
                <w:szCs w:val="22"/>
                <w:lang w:val="ru-RU"/>
              </w:rPr>
              <w:t xml:space="preserve"> </w:t>
            </w:r>
            <w:r w:rsidR="008637C2">
              <w:rPr>
                <w:bCs/>
                <w:sz w:val="22"/>
                <w:szCs w:val="22"/>
                <w:lang w:val="sr-Cyrl-CS"/>
              </w:rPr>
              <w:t>Обавез</w:t>
            </w:r>
            <w:r>
              <w:rPr>
                <w:bCs/>
                <w:sz w:val="22"/>
                <w:szCs w:val="22"/>
                <w:lang w:val="sr-Cyrl-CS"/>
              </w:rPr>
              <w:t>ни</w:t>
            </w:r>
          </w:p>
        </w:tc>
      </w:tr>
      <w:tr w:rsidR="00106375" w:rsidRPr="000C4FAA" w14:paraId="4738AE92" w14:textId="77777777" w:rsidTr="00F66549">
        <w:tc>
          <w:tcPr>
            <w:tcW w:w="9468" w:type="dxa"/>
            <w:gridSpan w:val="7"/>
          </w:tcPr>
          <w:p w14:paraId="220F7CEF" w14:textId="77777777" w:rsidR="00106375" w:rsidRPr="00F66549" w:rsidRDefault="00106375" w:rsidP="00082890">
            <w:pPr>
              <w:rPr>
                <w:b/>
                <w:sz w:val="22"/>
                <w:szCs w:val="22"/>
              </w:rPr>
            </w:pPr>
            <w:r w:rsidRPr="00023BC4">
              <w:rPr>
                <w:b/>
                <w:bCs/>
                <w:sz w:val="22"/>
                <w:szCs w:val="22"/>
                <w:lang w:val="sr-Cyrl-CS"/>
              </w:rPr>
              <w:t>Број ЕСПБ</w:t>
            </w:r>
            <w:r w:rsidRPr="00023BC4">
              <w:rPr>
                <w:b/>
                <w:bCs/>
                <w:sz w:val="22"/>
                <w:szCs w:val="22"/>
              </w:rPr>
              <w:t xml:space="preserve">: </w:t>
            </w:r>
            <w:r w:rsidR="00F66549">
              <w:rPr>
                <w:b/>
                <w:bCs/>
                <w:sz w:val="22"/>
                <w:szCs w:val="22"/>
              </w:rPr>
              <w:t>6</w:t>
            </w:r>
          </w:p>
        </w:tc>
      </w:tr>
      <w:tr w:rsidR="00106375" w:rsidRPr="000C4FAA" w14:paraId="3558CE29" w14:textId="77777777" w:rsidTr="00F66549">
        <w:tc>
          <w:tcPr>
            <w:tcW w:w="9468" w:type="dxa"/>
            <w:gridSpan w:val="7"/>
          </w:tcPr>
          <w:p w14:paraId="648DF765" w14:textId="77777777" w:rsidR="00106375" w:rsidRPr="00023BC4" w:rsidRDefault="00106375" w:rsidP="00082890">
            <w:pPr>
              <w:rPr>
                <w:b/>
                <w:sz w:val="22"/>
                <w:szCs w:val="22"/>
                <w:lang w:val="sr-Cyrl-CS"/>
              </w:rPr>
            </w:pPr>
            <w:r w:rsidRPr="00023BC4">
              <w:rPr>
                <w:b/>
                <w:bCs/>
                <w:sz w:val="22"/>
                <w:szCs w:val="22"/>
                <w:lang w:val="sr-Cyrl-CS"/>
              </w:rPr>
              <w:t>Услов</w:t>
            </w:r>
            <w:r w:rsidRPr="00023BC4">
              <w:rPr>
                <w:b/>
                <w:bCs/>
                <w:sz w:val="22"/>
                <w:szCs w:val="22"/>
              </w:rPr>
              <w:t xml:space="preserve">: </w:t>
            </w:r>
            <w:proofErr w:type="spellStart"/>
            <w:r w:rsidR="00B50C48" w:rsidRPr="00B50C48">
              <w:rPr>
                <w:bCs/>
                <w:sz w:val="22"/>
                <w:szCs w:val="22"/>
              </w:rPr>
              <w:t>нема</w:t>
            </w:r>
            <w:proofErr w:type="spellEnd"/>
          </w:p>
        </w:tc>
      </w:tr>
      <w:tr w:rsidR="00106375" w:rsidRPr="00B50C48" w14:paraId="6584F9A2" w14:textId="77777777" w:rsidTr="00F66549">
        <w:tc>
          <w:tcPr>
            <w:tcW w:w="9468" w:type="dxa"/>
            <w:gridSpan w:val="7"/>
          </w:tcPr>
          <w:p w14:paraId="2AE9C706" w14:textId="68BF1BA2" w:rsidR="00106375" w:rsidRPr="008637C2" w:rsidRDefault="00106375" w:rsidP="000C74BC">
            <w:pPr>
              <w:jc w:val="both"/>
              <w:rPr>
                <w:sz w:val="22"/>
                <w:szCs w:val="22"/>
                <w:lang w:val="sr-Cyrl-RS"/>
              </w:rPr>
            </w:pPr>
            <w:r w:rsidRPr="00B50C48">
              <w:rPr>
                <w:b/>
                <w:bCs/>
                <w:sz w:val="22"/>
                <w:szCs w:val="22"/>
                <w:lang w:val="sr-Cyrl-CS"/>
              </w:rPr>
              <w:t>Циљ предмета</w:t>
            </w:r>
            <w:r w:rsidR="00B50C48" w:rsidRPr="00B50C48">
              <w:rPr>
                <w:b/>
                <w:bCs/>
                <w:sz w:val="22"/>
                <w:szCs w:val="22"/>
                <w:lang w:val="sr-Cyrl-CS"/>
              </w:rPr>
              <w:t>:</w:t>
            </w:r>
            <w:r w:rsidR="00B50C48" w:rsidRPr="00B50C48">
              <w:t xml:space="preserve"> </w:t>
            </w:r>
            <w:r w:rsidR="008637C2">
              <w:rPr>
                <w:bCs/>
                <w:sz w:val="22"/>
                <w:szCs w:val="22"/>
                <w:lang w:val="sr-Cyrl-CS"/>
              </w:rPr>
              <w:t>Детаљно у</w:t>
            </w:r>
            <w:r w:rsidR="00F66549" w:rsidRPr="00F125D6">
              <w:rPr>
                <w:bCs/>
                <w:sz w:val="22"/>
                <w:szCs w:val="22"/>
                <w:lang w:val="sr-Cyrl-CS"/>
              </w:rPr>
              <w:t xml:space="preserve">познавање са </w:t>
            </w:r>
            <w:r w:rsidR="008637C2">
              <w:rPr>
                <w:color w:val="000000"/>
                <w:sz w:val="22"/>
                <w:szCs w:val="22"/>
                <w:lang w:val="sr-Cyrl-RS"/>
              </w:rPr>
              <w:t xml:space="preserve">актуелним </w:t>
            </w:r>
            <w:r w:rsidR="008637C2">
              <w:rPr>
                <w:bCs/>
                <w:sz w:val="22"/>
                <w:szCs w:val="22"/>
                <w:lang w:val="sr-Cyrl-CS"/>
              </w:rPr>
              <w:t>програмским језицима</w:t>
            </w:r>
            <w:r w:rsidR="00F66549">
              <w:rPr>
                <w:bCs/>
                <w:sz w:val="22"/>
                <w:szCs w:val="22"/>
                <w:lang w:val="sr-Cyrl-CS"/>
              </w:rPr>
              <w:t xml:space="preserve">, </w:t>
            </w:r>
            <w:r w:rsidR="00F66549" w:rsidRPr="00F125D6">
              <w:rPr>
                <w:bCs/>
                <w:sz w:val="22"/>
                <w:szCs w:val="22"/>
                <w:lang w:val="sr-Cyrl-CS"/>
              </w:rPr>
              <w:t xml:space="preserve">методама и техникама </w:t>
            </w:r>
            <w:r w:rsidR="008637C2">
              <w:rPr>
                <w:color w:val="000000"/>
                <w:sz w:val="22"/>
                <w:szCs w:val="22"/>
                <w:lang w:val="sr-Cyrl-RS"/>
              </w:rPr>
              <w:t>програмирања у напредној анализи података</w:t>
            </w:r>
          </w:p>
        </w:tc>
      </w:tr>
      <w:tr w:rsidR="00106375" w:rsidRPr="000C4FAA" w14:paraId="2657EE2B" w14:textId="77777777" w:rsidTr="00F66549">
        <w:tc>
          <w:tcPr>
            <w:tcW w:w="9468" w:type="dxa"/>
            <w:gridSpan w:val="7"/>
          </w:tcPr>
          <w:p w14:paraId="3969AE7E" w14:textId="5A352165" w:rsidR="00106375" w:rsidRPr="00566CDD" w:rsidRDefault="00106375" w:rsidP="005817DE">
            <w:pPr>
              <w:jc w:val="both"/>
              <w:rPr>
                <w:sz w:val="22"/>
                <w:szCs w:val="22"/>
                <w:lang w:val="sr-Cyrl-CS"/>
              </w:rPr>
            </w:pPr>
            <w:r w:rsidRPr="000C4FAA">
              <w:rPr>
                <w:b/>
                <w:bCs/>
                <w:sz w:val="22"/>
                <w:szCs w:val="22"/>
                <w:lang w:val="sr-Cyrl-CS"/>
              </w:rPr>
              <w:t>Исход предмета:</w:t>
            </w:r>
            <w:r w:rsidRPr="000C4FAA">
              <w:rPr>
                <w:sz w:val="22"/>
                <w:szCs w:val="22"/>
                <w:lang w:val="sr-Cyrl-CS"/>
              </w:rPr>
              <w:t xml:space="preserve"> </w:t>
            </w:r>
            <w:r w:rsidR="00F66549" w:rsidRPr="00F125D6">
              <w:rPr>
                <w:bCs/>
                <w:sz w:val="22"/>
                <w:szCs w:val="22"/>
                <w:lang w:val="sr-Cyrl-CS"/>
              </w:rPr>
              <w:t xml:space="preserve">Студенти ће се оспособити да </w:t>
            </w:r>
            <w:proofErr w:type="spellStart"/>
            <w:r w:rsidR="00F66549">
              <w:rPr>
                <w:bCs/>
                <w:sz w:val="22"/>
                <w:szCs w:val="22"/>
              </w:rPr>
              <w:t>овладају</w:t>
            </w:r>
            <w:proofErr w:type="spellEnd"/>
            <w:r w:rsidR="00F66549">
              <w:rPr>
                <w:bCs/>
                <w:sz w:val="22"/>
                <w:szCs w:val="22"/>
              </w:rPr>
              <w:t xml:space="preserve"> </w:t>
            </w:r>
            <w:r w:rsidR="00F66549" w:rsidRPr="00F125D6">
              <w:rPr>
                <w:bCs/>
                <w:sz w:val="22"/>
                <w:szCs w:val="22"/>
                <w:lang w:val="sr-Cyrl-CS"/>
              </w:rPr>
              <w:t xml:space="preserve">одговарајућим методама и техникама </w:t>
            </w:r>
            <w:r w:rsidR="008637C2">
              <w:rPr>
                <w:bCs/>
                <w:sz w:val="22"/>
                <w:szCs w:val="22"/>
                <w:lang w:val="sr-Cyrl-CS"/>
              </w:rPr>
              <w:t xml:space="preserve">програмирања коришћењем програмских језика актуелних у </w:t>
            </w:r>
            <w:r w:rsidR="008637C2">
              <w:rPr>
                <w:color w:val="000000"/>
                <w:sz w:val="22"/>
                <w:szCs w:val="22"/>
                <w:lang w:val="sr-Cyrl-RS"/>
              </w:rPr>
              <w:t>напредној анализи података</w:t>
            </w:r>
            <w:r w:rsidR="000C74BC">
              <w:rPr>
                <w:bCs/>
                <w:sz w:val="22"/>
                <w:szCs w:val="22"/>
                <w:lang w:val="sr-Cyrl-CS"/>
              </w:rPr>
              <w:t>.</w:t>
            </w:r>
          </w:p>
        </w:tc>
      </w:tr>
      <w:tr w:rsidR="00106375" w:rsidRPr="000C4FAA" w14:paraId="176A4AF5" w14:textId="77777777" w:rsidTr="00F66549">
        <w:tc>
          <w:tcPr>
            <w:tcW w:w="9468" w:type="dxa"/>
            <w:gridSpan w:val="7"/>
          </w:tcPr>
          <w:p w14:paraId="1658ABA9" w14:textId="77777777" w:rsidR="00F66549" w:rsidRPr="00F125D6" w:rsidRDefault="00F66549" w:rsidP="00F66549">
            <w:pPr>
              <w:rPr>
                <w:b/>
                <w:bCs/>
                <w:sz w:val="22"/>
                <w:szCs w:val="22"/>
                <w:lang w:val="ru-RU"/>
              </w:rPr>
            </w:pPr>
            <w:r w:rsidRPr="00F125D6">
              <w:rPr>
                <w:b/>
                <w:bCs/>
                <w:sz w:val="22"/>
                <w:szCs w:val="22"/>
                <w:lang w:val="sr-Cyrl-CS"/>
              </w:rPr>
              <w:t>Садржај предмета</w:t>
            </w:r>
          </w:p>
          <w:p w14:paraId="67F5BE2F" w14:textId="36B0F688" w:rsidR="00045581" w:rsidRDefault="00045581" w:rsidP="00F66549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Највећи део наставе чини практична настава. Концепти и технике се уводе кроз практичан рад, независно од тога који се програмски језик ради током наставе. Предвиђено је да се програмски језици који се користе током наставе мењају у складу са развојем области тако да се увек ради са најактуелнијим језицима.</w:t>
            </w:r>
          </w:p>
          <w:p w14:paraId="62BE232C" w14:textId="6AA8C761" w:rsidR="00F66549" w:rsidRDefault="00F66549" w:rsidP="00F66549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Увод</w:t>
            </w:r>
          </w:p>
          <w:p w14:paraId="638FA979" w14:textId="798079B8" w:rsidR="00F66549" w:rsidRDefault="008637C2" w:rsidP="00F66549">
            <w:pPr>
              <w:ind w:left="567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Инсталација и коришћење одговарајућих програмских окружења</w:t>
            </w:r>
          </w:p>
          <w:p w14:paraId="50CA6EA5" w14:textId="51A96587" w:rsidR="008637C2" w:rsidRDefault="00045581" w:rsidP="00F66549">
            <w:pPr>
              <w:ind w:left="567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sr-Cyrl-RS"/>
              </w:rPr>
              <w:t xml:space="preserve">Програмске библиотеке и </w:t>
            </w:r>
            <w:r>
              <w:rPr>
                <w:sz w:val="22"/>
                <w:szCs w:val="22"/>
                <w:lang w:val="en-US"/>
              </w:rPr>
              <w:t>API</w:t>
            </w:r>
          </w:p>
          <w:p w14:paraId="27CFCD16" w14:textId="2C1D73F6" w:rsidR="00045581" w:rsidRPr="00045581" w:rsidRDefault="00045581" w:rsidP="00F66549">
            <w:pPr>
              <w:ind w:left="567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Документација и њено ефикасно коришћење</w:t>
            </w:r>
          </w:p>
          <w:p w14:paraId="19655FD3" w14:textId="1167AC91" w:rsidR="00F66549" w:rsidRDefault="00045581" w:rsidP="00F66549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Типови података</w:t>
            </w:r>
          </w:p>
          <w:p w14:paraId="24FEA662" w14:textId="30DD0AE7" w:rsidR="00F66549" w:rsidRDefault="00045581" w:rsidP="00F66549">
            <w:pPr>
              <w:ind w:left="567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Прости типови података</w:t>
            </w:r>
          </w:p>
          <w:p w14:paraId="2AF808AD" w14:textId="3C7555D6" w:rsidR="00045581" w:rsidRDefault="00045581" w:rsidP="00F66549">
            <w:pPr>
              <w:ind w:left="567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Низови, стрингови, листе, речници и остали сложени типови података</w:t>
            </w:r>
          </w:p>
          <w:p w14:paraId="7C6ABC2B" w14:textId="00E280E1" w:rsidR="00045581" w:rsidRPr="00045581" w:rsidRDefault="00045581" w:rsidP="00F66549">
            <w:pPr>
              <w:ind w:left="567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Класе и објекти, конструктори</w:t>
            </w:r>
            <w:r w:rsidR="00DF7724">
              <w:rPr>
                <w:sz w:val="22"/>
                <w:szCs w:val="22"/>
                <w:lang w:val="sr-Cyrl-RS"/>
              </w:rPr>
              <w:t>, наслеђивање</w:t>
            </w:r>
          </w:p>
          <w:p w14:paraId="5841D4BE" w14:textId="07E2AF72" w:rsidR="00F66549" w:rsidRDefault="00045581" w:rsidP="00F66549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Операције, изрази, петље, </w:t>
            </w:r>
            <w:r w:rsidR="00B05418">
              <w:rPr>
                <w:sz w:val="22"/>
                <w:szCs w:val="22"/>
                <w:lang w:val="sr-Cyrl-CS"/>
              </w:rPr>
              <w:t xml:space="preserve">гранање, </w:t>
            </w:r>
            <w:r>
              <w:rPr>
                <w:sz w:val="22"/>
                <w:szCs w:val="22"/>
                <w:lang w:val="sr-Cyrl-CS"/>
              </w:rPr>
              <w:t>функције, методе</w:t>
            </w:r>
            <w:r w:rsidR="00B05418">
              <w:rPr>
                <w:sz w:val="22"/>
                <w:szCs w:val="22"/>
                <w:lang w:val="sr-Cyrl-CS"/>
              </w:rPr>
              <w:t>, изузеци</w:t>
            </w:r>
          </w:p>
          <w:p w14:paraId="708B6060" w14:textId="093FCAC6" w:rsidR="00F66549" w:rsidRDefault="00045581" w:rsidP="00F66549">
            <w:pPr>
              <w:ind w:left="567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Разне врсте операција и </w:t>
            </w:r>
            <w:proofErr w:type="spellStart"/>
            <w:r>
              <w:rPr>
                <w:sz w:val="22"/>
                <w:szCs w:val="22"/>
                <w:lang w:val="sr-Cyrl-CS"/>
              </w:rPr>
              <w:t>операнада</w:t>
            </w:r>
            <w:proofErr w:type="spellEnd"/>
          </w:p>
          <w:p w14:paraId="2DFD3D89" w14:textId="0AA5FA52" w:rsidR="00F66549" w:rsidRDefault="00045581" w:rsidP="00F66549">
            <w:pPr>
              <w:ind w:left="567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Разне врсте израза</w:t>
            </w:r>
          </w:p>
          <w:p w14:paraId="1C80E0F3" w14:textId="4E9B7D87" w:rsidR="00DF7724" w:rsidRDefault="00DF7724" w:rsidP="00F66549">
            <w:pPr>
              <w:ind w:left="567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Функције и методе (разне врсте)</w:t>
            </w:r>
          </w:p>
          <w:p w14:paraId="5A0389BB" w14:textId="12E86896" w:rsidR="00B05418" w:rsidRDefault="00B05418" w:rsidP="00F66549">
            <w:pPr>
              <w:ind w:left="567"/>
              <w:rPr>
                <w:sz w:val="22"/>
                <w:szCs w:val="22"/>
                <w:lang w:val="sr-Cyrl-CS"/>
              </w:rPr>
            </w:pPr>
            <w:proofErr w:type="spellStart"/>
            <w:r>
              <w:rPr>
                <w:sz w:val="22"/>
                <w:szCs w:val="22"/>
                <w:lang w:val="sr-Cyrl-CS"/>
              </w:rPr>
              <w:t>Итератори</w:t>
            </w:r>
            <w:proofErr w:type="spellEnd"/>
            <w:r>
              <w:rPr>
                <w:sz w:val="22"/>
                <w:szCs w:val="22"/>
                <w:lang w:val="sr-Cyrl-CS"/>
              </w:rPr>
              <w:t xml:space="preserve"> и генератори</w:t>
            </w:r>
          </w:p>
          <w:p w14:paraId="7BD1032A" w14:textId="19F0430D" w:rsidR="00B05418" w:rsidRDefault="00B05418" w:rsidP="00F66549">
            <w:pPr>
              <w:ind w:left="567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Обрада изузетака</w:t>
            </w:r>
          </w:p>
          <w:p w14:paraId="672E7195" w14:textId="596475DB" w:rsidR="00F66549" w:rsidRDefault="00B05418" w:rsidP="00F66549">
            <w:pPr>
              <w:ind w:left="567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Стандардне и нестандардне програмске библиотеке</w:t>
            </w:r>
          </w:p>
          <w:p w14:paraId="7E0A26C6" w14:textId="212FF898" w:rsidR="00B05418" w:rsidRDefault="00B05418" w:rsidP="00F66549">
            <w:pPr>
              <w:ind w:left="567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Рад са библиотекама важним у анализи података</w:t>
            </w:r>
          </w:p>
          <w:p w14:paraId="4C3A65E0" w14:textId="0922D5C7" w:rsidR="00F66549" w:rsidRDefault="00B05418" w:rsidP="00F66549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Обрада и анализа података</w:t>
            </w:r>
          </w:p>
          <w:p w14:paraId="77632CFF" w14:textId="7B5518D1" w:rsidR="00F66549" w:rsidRDefault="00B05418" w:rsidP="00F66549">
            <w:pPr>
              <w:ind w:left="567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Формати података, чување података, филтрирање података</w:t>
            </w:r>
            <w:r w:rsidR="00DF7724">
              <w:rPr>
                <w:sz w:val="22"/>
                <w:szCs w:val="22"/>
                <w:lang w:val="sr-Cyrl-CS"/>
              </w:rPr>
              <w:t>, приказивање података</w:t>
            </w:r>
          </w:p>
          <w:p w14:paraId="76C4FF78" w14:textId="3AFF9CF7" w:rsidR="00B05418" w:rsidRDefault="00B05418" w:rsidP="00F66549">
            <w:pPr>
              <w:ind w:left="567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Припрема података за анализу (разне технике)</w:t>
            </w:r>
          </w:p>
          <w:p w14:paraId="325E6805" w14:textId="7F7CDDCB" w:rsidR="00B05418" w:rsidRDefault="00B05418" w:rsidP="00F66549">
            <w:pPr>
              <w:ind w:left="567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Статистичка обрада података коришћењем одговарајућих програмских библиотека</w:t>
            </w:r>
          </w:p>
          <w:p w14:paraId="4DF77F87" w14:textId="67A07DDB" w:rsidR="00B05418" w:rsidRDefault="00B05418" w:rsidP="00B05418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Визуелизација података</w:t>
            </w:r>
          </w:p>
          <w:p w14:paraId="314AA35F" w14:textId="7455BDDD" w:rsidR="00106375" w:rsidRPr="00D80A62" w:rsidRDefault="00B05418" w:rsidP="00B05418">
            <w:pPr>
              <w:ind w:left="567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CS"/>
              </w:rPr>
              <w:t>Рад са актуелним библиотекама за визуелизацију података</w:t>
            </w:r>
          </w:p>
        </w:tc>
      </w:tr>
      <w:tr w:rsidR="00106375" w:rsidRPr="000C4FAA" w14:paraId="5937B13E" w14:textId="77777777" w:rsidTr="00F66549">
        <w:tc>
          <w:tcPr>
            <w:tcW w:w="9468" w:type="dxa"/>
            <w:gridSpan w:val="7"/>
          </w:tcPr>
          <w:p w14:paraId="63CA4B81" w14:textId="77777777" w:rsidR="00106375" w:rsidRPr="000C4FAA" w:rsidRDefault="00106375" w:rsidP="00082890">
            <w:pPr>
              <w:rPr>
                <w:b/>
                <w:bCs/>
                <w:sz w:val="22"/>
                <w:szCs w:val="22"/>
                <w:lang w:val="sr-Cyrl-CS"/>
              </w:rPr>
            </w:pPr>
            <w:r w:rsidRPr="00C072F9">
              <w:rPr>
                <w:b/>
                <w:bCs/>
                <w:szCs w:val="22"/>
                <w:lang w:val="sr-Cyrl-CS"/>
              </w:rPr>
              <w:t>Литература</w:t>
            </w:r>
            <w:r w:rsidRPr="000C4FAA">
              <w:rPr>
                <w:b/>
                <w:bCs/>
                <w:sz w:val="22"/>
                <w:szCs w:val="22"/>
                <w:lang w:val="sr-Cyrl-CS"/>
              </w:rPr>
              <w:t xml:space="preserve"> </w:t>
            </w:r>
          </w:p>
          <w:p w14:paraId="27F0EAA5" w14:textId="77777777" w:rsidR="00106375" w:rsidRDefault="00DF7724" w:rsidP="00473BB2">
            <w:pPr>
              <w:pStyle w:val="ListParagraph"/>
              <w:numPr>
                <w:ilvl w:val="0"/>
                <w:numId w:val="6"/>
              </w:numPr>
              <w:spacing w:before="0" w:after="0"/>
              <w:ind w:left="714" w:hanging="357"/>
              <w:rPr>
                <w:rFonts w:ascii="Times New Roman" w:hAnsi="Times New Roman" w:cs="Times New Roman"/>
                <w:lang w:val="sr-Cyrl-CS"/>
              </w:rPr>
            </w:pPr>
            <w:r w:rsidRPr="00DF7724">
              <w:rPr>
                <w:rFonts w:ascii="Times New Roman" w:hAnsi="Times New Roman" w:cs="Times New Roman"/>
                <w:lang w:val="sr-Cyrl-CS"/>
              </w:rPr>
              <w:t xml:space="preserve">D. </w:t>
            </w:r>
            <w:proofErr w:type="spellStart"/>
            <w:r w:rsidRPr="00DF7724">
              <w:rPr>
                <w:rFonts w:ascii="Times New Roman" w:hAnsi="Times New Roman" w:cs="Times New Roman"/>
                <w:lang w:val="sr-Cyrl-CS"/>
              </w:rPr>
              <w:t>Beazley</w:t>
            </w:r>
            <w:proofErr w:type="spellEnd"/>
            <w:r w:rsidRPr="00DF7724">
              <w:rPr>
                <w:rFonts w:ascii="Times New Roman" w:hAnsi="Times New Roman" w:cs="Times New Roman"/>
                <w:lang w:val="sr-Cyrl-CS"/>
              </w:rPr>
              <w:t xml:space="preserve">, B.K. </w:t>
            </w:r>
            <w:proofErr w:type="spellStart"/>
            <w:r w:rsidRPr="00DF7724">
              <w:rPr>
                <w:rFonts w:ascii="Times New Roman" w:hAnsi="Times New Roman" w:cs="Times New Roman"/>
                <w:lang w:val="sr-Cyrl-CS"/>
              </w:rPr>
              <w:t>Jones</w:t>
            </w:r>
            <w:proofErr w:type="spellEnd"/>
            <w:r w:rsidRPr="00DF7724">
              <w:rPr>
                <w:rFonts w:ascii="Times New Roman" w:hAnsi="Times New Roman" w:cs="Times New Roman"/>
                <w:lang w:val="sr-Cyrl-CS"/>
              </w:rPr>
              <w:t xml:space="preserve">, </w:t>
            </w:r>
            <w:proofErr w:type="spellStart"/>
            <w:r w:rsidRPr="00DF7724">
              <w:rPr>
                <w:rFonts w:ascii="Times New Roman" w:hAnsi="Times New Roman" w:cs="Times New Roman"/>
                <w:lang w:val="sr-Cyrl-CS"/>
              </w:rPr>
              <w:t>Python</w:t>
            </w:r>
            <w:proofErr w:type="spellEnd"/>
            <w:r w:rsidRPr="00DF7724">
              <w:rPr>
                <w:rFonts w:ascii="Times New Roman" w:hAnsi="Times New Roman" w:cs="Times New Roman"/>
                <w:lang w:val="sr-Cyrl-CS"/>
              </w:rPr>
              <w:t xml:space="preserve"> </w:t>
            </w:r>
            <w:proofErr w:type="spellStart"/>
            <w:r w:rsidRPr="00DF7724">
              <w:rPr>
                <w:rFonts w:ascii="Times New Roman" w:hAnsi="Times New Roman" w:cs="Times New Roman"/>
                <w:lang w:val="sr-Cyrl-CS"/>
              </w:rPr>
              <w:t>Cookbook</w:t>
            </w:r>
            <w:proofErr w:type="spellEnd"/>
            <w:r w:rsidRPr="00DF7724">
              <w:rPr>
                <w:rFonts w:ascii="Times New Roman" w:hAnsi="Times New Roman" w:cs="Times New Roman"/>
                <w:lang w:val="sr-Cyrl-CS"/>
              </w:rPr>
              <w:t xml:space="preserve">, 3rd </w:t>
            </w:r>
            <w:proofErr w:type="spellStart"/>
            <w:r w:rsidRPr="00DF7724">
              <w:rPr>
                <w:rFonts w:ascii="Times New Roman" w:hAnsi="Times New Roman" w:cs="Times New Roman"/>
                <w:lang w:val="sr-Cyrl-CS"/>
              </w:rPr>
              <w:t>Edition</w:t>
            </w:r>
            <w:proofErr w:type="spellEnd"/>
            <w:r w:rsidRPr="00DF7724">
              <w:rPr>
                <w:rFonts w:ascii="Times New Roman" w:hAnsi="Times New Roman" w:cs="Times New Roman"/>
                <w:lang w:val="sr-Cyrl-CS"/>
              </w:rPr>
              <w:t xml:space="preserve">. </w:t>
            </w:r>
            <w:proofErr w:type="spellStart"/>
            <w:r w:rsidRPr="00DF7724">
              <w:rPr>
                <w:rFonts w:ascii="Times New Roman" w:hAnsi="Times New Roman" w:cs="Times New Roman"/>
                <w:lang w:val="sr-Cyrl-CS"/>
              </w:rPr>
              <w:t>O'Reilly</w:t>
            </w:r>
            <w:proofErr w:type="spellEnd"/>
            <w:r w:rsidRPr="00DF7724">
              <w:rPr>
                <w:rFonts w:ascii="Times New Roman" w:hAnsi="Times New Roman" w:cs="Times New Roman"/>
                <w:lang w:val="sr-Cyrl-CS"/>
              </w:rPr>
              <w:t xml:space="preserve"> </w:t>
            </w:r>
            <w:proofErr w:type="spellStart"/>
            <w:r w:rsidRPr="00DF7724">
              <w:rPr>
                <w:rFonts w:ascii="Times New Roman" w:hAnsi="Times New Roman" w:cs="Times New Roman"/>
                <w:lang w:val="sr-Cyrl-CS"/>
              </w:rPr>
              <w:t>Media</w:t>
            </w:r>
            <w:proofErr w:type="spellEnd"/>
            <w:r w:rsidRPr="00DF7724">
              <w:rPr>
                <w:rFonts w:ascii="Times New Roman" w:hAnsi="Times New Roman" w:cs="Times New Roman"/>
                <w:lang w:val="sr-Cyrl-CS"/>
              </w:rPr>
              <w:t xml:space="preserve">, </w:t>
            </w:r>
            <w:proofErr w:type="spellStart"/>
            <w:r w:rsidRPr="00DF7724">
              <w:rPr>
                <w:rFonts w:ascii="Times New Roman" w:hAnsi="Times New Roman" w:cs="Times New Roman"/>
                <w:lang w:val="sr-Cyrl-CS"/>
              </w:rPr>
              <w:t>Inc</w:t>
            </w:r>
            <w:proofErr w:type="spellEnd"/>
            <w:r w:rsidRPr="00DF7724">
              <w:rPr>
                <w:rFonts w:ascii="Times New Roman" w:hAnsi="Times New Roman" w:cs="Times New Roman"/>
                <w:lang w:val="sr-Cyrl-CS"/>
              </w:rPr>
              <w:t xml:space="preserve">., </w:t>
            </w:r>
            <w:proofErr w:type="spellStart"/>
            <w:r w:rsidRPr="00DF7724">
              <w:rPr>
                <w:rFonts w:ascii="Times New Roman" w:hAnsi="Times New Roman" w:cs="Times New Roman"/>
                <w:lang w:val="sr-Cyrl-CS"/>
              </w:rPr>
              <w:t>Boston</w:t>
            </w:r>
            <w:proofErr w:type="spellEnd"/>
            <w:r w:rsidRPr="00DF7724">
              <w:rPr>
                <w:rFonts w:ascii="Times New Roman" w:hAnsi="Times New Roman" w:cs="Times New Roman"/>
                <w:lang w:val="sr-Cyrl-CS"/>
              </w:rPr>
              <w:t xml:space="preserve">, MA, 2013. </w:t>
            </w:r>
            <w:proofErr w:type="spellStart"/>
            <w:r w:rsidRPr="00DF7724">
              <w:rPr>
                <w:rFonts w:ascii="Times New Roman" w:hAnsi="Times New Roman" w:cs="Times New Roman"/>
                <w:lang w:val="sr-Cyrl-CS"/>
              </w:rPr>
              <w:t>Online</w:t>
            </w:r>
            <w:proofErr w:type="spellEnd"/>
            <w:r w:rsidRPr="00DF7724">
              <w:rPr>
                <w:rFonts w:ascii="Times New Roman" w:hAnsi="Times New Roman" w:cs="Times New Roman"/>
                <w:lang w:val="sr-Cyrl-CS"/>
              </w:rPr>
              <w:t xml:space="preserve">. </w:t>
            </w:r>
            <w:proofErr w:type="spellStart"/>
            <w:r w:rsidRPr="00DF7724">
              <w:rPr>
                <w:rFonts w:ascii="Times New Roman" w:hAnsi="Times New Roman" w:cs="Times New Roman"/>
                <w:lang w:val="sr-Cyrl-CS"/>
              </w:rPr>
              <w:t>Available</w:t>
            </w:r>
            <w:proofErr w:type="spellEnd"/>
            <w:r w:rsidRPr="00DF7724">
              <w:rPr>
                <w:rFonts w:ascii="Times New Roman" w:hAnsi="Times New Roman" w:cs="Times New Roman"/>
                <w:lang w:val="sr-Cyrl-CS"/>
              </w:rPr>
              <w:t>: https://www.oreilly.com/library/view/python-cookbook-3rd/9781449357337/</w:t>
            </w:r>
          </w:p>
          <w:p w14:paraId="7BF74C51" w14:textId="5A99ED9C" w:rsidR="00722F86" w:rsidRPr="00473BB2" w:rsidRDefault="00722F86" w:rsidP="00473BB2">
            <w:pPr>
              <w:pStyle w:val="ListParagraph"/>
              <w:numPr>
                <w:ilvl w:val="0"/>
                <w:numId w:val="6"/>
              </w:numPr>
              <w:spacing w:before="0" w:after="0"/>
              <w:ind w:left="714" w:hanging="357"/>
              <w:rPr>
                <w:rFonts w:ascii="Times New Roman" w:hAnsi="Times New Roman" w:cs="Times New Roman"/>
                <w:lang w:val="sr-Cyrl-CS"/>
              </w:rPr>
            </w:pPr>
            <w:r w:rsidRPr="00722F86">
              <w:rPr>
                <w:rFonts w:ascii="Times New Roman" w:hAnsi="Times New Roman" w:cs="Times New Roman"/>
                <w:lang w:val="sr-Cyrl-CS"/>
              </w:rPr>
              <w:t xml:space="preserve">W. </w:t>
            </w:r>
            <w:proofErr w:type="spellStart"/>
            <w:r w:rsidRPr="00722F86">
              <w:rPr>
                <w:rFonts w:ascii="Times New Roman" w:hAnsi="Times New Roman" w:cs="Times New Roman"/>
                <w:lang w:val="sr-Cyrl-CS"/>
              </w:rPr>
              <w:t>Chang</w:t>
            </w:r>
            <w:proofErr w:type="spellEnd"/>
            <w:r w:rsidRPr="00722F86">
              <w:rPr>
                <w:rFonts w:ascii="Times New Roman" w:hAnsi="Times New Roman" w:cs="Times New Roman"/>
                <w:lang w:val="sr-Cyrl-CS"/>
              </w:rPr>
              <w:t xml:space="preserve">, </w:t>
            </w:r>
            <w:proofErr w:type="spellStart"/>
            <w:r w:rsidRPr="00722F86">
              <w:rPr>
                <w:rFonts w:ascii="Times New Roman" w:hAnsi="Times New Roman" w:cs="Times New Roman"/>
                <w:lang w:val="sr-Cyrl-CS"/>
              </w:rPr>
              <w:t>Cookbook</w:t>
            </w:r>
            <w:proofErr w:type="spellEnd"/>
            <w:r w:rsidRPr="00722F86">
              <w:rPr>
                <w:rFonts w:ascii="Times New Roman" w:hAnsi="Times New Roman" w:cs="Times New Roman"/>
                <w:lang w:val="sr-Cyrl-CS"/>
              </w:rPr>
              <w:t xml:space="preserve"> </w:t>
            </w:r>
            <w:proofErr w:type="spellStart"/>
            <w:r w:rsidRPr="00722F86">
              <w:rPr>
                <w:rFonts w:ascii="Times New Roman" w:hAnsi="Times New Roman" w:cs="Times New Roman"/>
                <w:lang w:val="sr-Cyrl-CS"/>
              </w:rPr>
              <w:t>for</w:t>
            </w:r>
            <w:proofErr w:type="spellEnd"/>
            <w:r w:rsidRPr="00722F86">
              <w:rPr>
                <w:rFonts w:ascii="Times New Roman" w:hAnsi="Times New Roman" w:cs="Times New Roman"/>
                <w:lang w:val="sr-Cyrl-CS"/>
              </w:rPr>
              <w:t xml:space="preserve"> R. 2014. </w:t>
            </w:r>
            <w:proofErr w:type="spellStart"/>
            <w:r w:rsidRPr="00722F86">
              <w:rPr>
                <w:rFonts w:ascii="Times New Roman" w:hAnsi="Times New Roman" w:cs="Times New Roman"/>
                <w:lang w:val="sr-Cyrl-CS"/>
              </w:rPr>
              <w:t>Online</w:t>
            </w:r>
            <w:proofErr w:type="spellEnd"/>
            <w:r w:rsidRPr="00722F86">
              <w:rPr>
                <w:rFonts w:ascii="Times New Roman" w:hAnsi="Times New Roman" w:cs="Times New Roman"/>
                <w:lang w:val="sr-Cyrl-CS"/>
              </w:rPr>
              <w:t xml:space="preserve">. </w:t>
            </w:r>
            <w:proofErr w:type="spellStart"/>
            <w:r w:rsidRPr="00722F86">
              <w:rPr>
                <w:rFonts w:ascii="Times New Roman" w:hAnsi="Times New Roman" w:cs="Times New Roman"/>
                <w:lang w:val="sr-Cyrl-CS"/>
              </w:rPr>
              <w:t>Available</w:t>
            </w:r>
            <w:proofErr w:type="spellEnd"/>
            <w:r w:rsidRPr="00722F86">
              <w:rPr>
                <w:rFonts w:ascii="Times New Roman" w:hAnsi="Times New Roman" w:cs="Times New Roman"/>
                <w:lang w:val="sr-Cyrl-CS"/>
              </w:rPr>
              <w:t>: http://www.cookbook-r.com/</w:t>
            </w:r>
          </w:p>
        </w:tc>
      </w:tr>
      <w:tr w:rsidR="00106375" w:rsidRPr="000C4FAA" w14:paraId="14B704B5" w14:textId="77777777" w:rsidTr="00F66549">
        <w:tc>
          <w:tcPr>
            <w:tcW w:w="7196" w:type="dxa"/>
            <w:gridSpan w:val="5"/>
          </w:tcPr>
          <w:p w14:paraId="48976E11" w14:textId="77777777" w:rsidR="00106375" w:rsidRPr="000C4FAA" w:rsidRDefault="00106375" w:rsidP="00082890">
            <w:pPr>
              <w:rPr>
                <w:b/>
                <w:bCs/>
                <w:lang w:val="en-US"/>
              </w:rPr>
            </w:pPr>
            <w:r w:rsidRPr="000C4FAA">
              <w:rPr>
                <w:b/>
                <w:bCs/>
                <w:lang w:val="sr-Cyrl-CS"/>
              </w:rPr>
              <w:t xml:space="preserve">Број часова </w:t>
            </w:r>
            <w:r w:rsidRPr="000C4FAA">
              <w:rPr>
                <w:b/>
                <w:lang w:val="sr-Cyrl-CS"/>
              </w:rPr>
              <w:t xml:space="preserve"> активне наставе</w:t>
            </w:r>
          </w:p>
        </w:tc>
        <w:tc>
          <w:tcPr>
            <w:tcW w:w="2272" w:type="dxa"/>
            <w:gridSpan w:val="2"/>
            <w:vMerge w:val="restart"/>
          </w:tcPr>
          <w:p w14:paraId="74665425" w14:textId="77777777" w:rsidR="00106375" w:rsidRPr="000C4FAA" w:rsidRDefault="00106375" w:rsidP="00082890">
            <w:pPr>
              <w:rPr>
                <w:b/>
                <w:bCs/>
                <w:lang w:val="ru-RU"/>
              </w:rPr>
            </w:pPr>
            <w:proofErr w:type="spellStart"/>
            <w:r w:rsidRPr="000C4FAA">
              <w:rPr>
                <w:lang w:val="en-US"/>
              </w:rPr>
              <w:t>Остали</w:t>
            </w:r>
            <w:proofErr w:type="spellEnd"/>
            <w:r w:rsidRPr="000C4FAA">
              <w:rPr>
                <w:lang w:val="en-US"/>
              </w:rPr>
              <w:t xml:space="preserve"> </w:t>
            </w:r>
            <w:proofErr w:type="spellStart"/>
            <w:r w:rsidRPr="000C4FAA">
              <w:rPr>
                <w:lang w:val="en-US"/>
              </w:rPr>
              <w:t>часови</w:t>
            </w:r>
            <w:proofErr w:type="spellEnd"/>
          </w:p>
        </w:tc>
      </w:tr>
      <w:tr w:rsidR="00106375" w:rsidRPr="00922814" w14:paraId="21B90B75" w14:textId="77777777" w:rsidTr="00F66549">
        <w:tc>
          <w:tcPr>
            <w:tcW w:w="1383" w:type="dxa"/>
          </w:tcPr>
          <w:p w14:paraId="4C3C5192" w14:textId="77777777" w:rsidR="00106375" w:rsidRPr="00922814" w:rsidRDefault="00106375" w:rsidP="00F66549">
            <w:pPr>
              <w:rPr>
                <w:bCs/>
                <w:sz w:val="22"/>
                <w:lang w:val="sr-Cyrl-CS"/>
              </w:rPr>
            </w:pPr>
            <w:proofErr w:type="spellStart"/>
            <w:r w:rsidRPr="00922814">
              <w:rPr>
                <w:bCs/>
                <w:sz w:val="22"/>
                <w:lang w:val="en-US"/>
              </w:rPr>
              <w:t>Предавања</w:t>
            </w:r>
            <w:proofErr w:type="spellEnd"/>
            <w:r w:rsidRPr="00922814">
              <w:rPr>
                <w:bCs/>
                <w:sz w:val="22"/>
                <w:lang w:val="en-US"/>
              </w:rPr>
              <w:t>:</w:t>
            </w:r>
            <w:r w:rsidR="00F66549" w:rsidRPr="00922814">
              <w:rPr>
                <w:bCs/>
                <w:sz w:val="22"/>
                <w:lang w:val="sr-Cyrl-CS"/>
              </w:rPr>
              <w:t>2</w:t>
            </w:r>
          </w:p>
        </w:tc>
        <w:tc>
          <w:tcPr>
            <w:tcW w:w="992" w:type="dxa"/>
          </w:tcPr>
          <w:p w14:paraId="41122242" w14:textId="77777777" w:rsidR="00106375" w:rsidRPr="00922814" w:rsidRDefault="00106375" w:rsidP="00F66549">
            <w:pPr>
              <w:rPr>
                <w:bCs/>
                <w:sz w:val="22"/>
                <w:lang w:val="sr-Cyrl-CS"/>
              </w:rPr>
            </w:pPr>
            <w:proofErr w:type="spellStart"/>
            <w:r w:rsidRPr="00922814">
              <w:rPr>
                <w:bCs/>
                <w:sz w:val="22"/>
                <w:lang w:val="en-US"/>
              </w:rPr>
              <w:t>Вежбе</w:t>
            </w:r>
            <w:proofErr w:type="spellEnd"/>
            <w:r w:rsidRPr="00922814">
              <w:rPr>
                <w:bCs/>
                <w:sz w:val="22"/>
                <w:lang w:val="en-US"/>
              </w:rPr>
              <w:t>:</w:t>
            </w:r>
            <w:r w:rsidR="00F66549" w:rsidRPr="00922814">
              <w:rPr>
                <w:bCs/>
                <w:sz w:val="22"/>
              </w:rPr>
              <w:t xml:space="preserve"> </w:t>
            </w:r>
            <w:r w:rsidR="00F66549" w:rsidRPr="00922814">
              <w:rPr>
                <w:bCs/>
                <w:sz w:val="22"/>
                <w:lang w:val="sr-Cyrl-CS"/>
              </w:rPr>
              <w:t>1</w:t>
            </w:r>
          </w:p>
        </w:tc>
        <w:tc>
          <w:tcPr>
            <w:tcW w:w="2412" w:type="dxa"/>
            <w:gridSpan w:val="2"/>
          </w:tcPr>
          <w:p w14:paraId="6FB91E1B" w14:textId="77777777" w:rsidR="00106375" w:rsidRPr="00922814" w:rsidRDefault="00106375" w:rsidP="00082890">
            <w:pPr>
              <w:rPr>
                <w:bCs/>
                <w:sz w:val="22"/>
              </w:rPr>
            </w:pPr>
            <w:proofErr w:type="spellStart"/>
            <w:r w:rsidRPr="00922814">
              <w:rPr>
                <w:bCs/>
                <w:sz w:val="22"/>
                <w:lang w:val="en-US"/>
              </w:rPr>
              <w:t>Други</w:t>
            </w:r>
            <w:proofErr w:type="spellEnd"/>
            <w:r w:rsidRPr="00922814">
              <w:rPr>
                <w:bCs/>
                <w:sz w:val="22"/>
                <w:lang w:val="en-US"/>
              </w:rPr>
              <w:t xml:space="preserve"> </w:t>
            </w:r>
            <w:proofErr w:type="spellStart"/>
            <w:r w:rsidRPr="00922814">
              <w:rPr>
                <w:bCs/>
                <w:sz w:val="22"/>
                <w:lang w:val="en-US"/>
              </w:rPr>
              <w:t>облици</w:t>
            </w:r>
            <w:proofErr w:type="spellEnd"/>
            <w:r w:rsidRPr="00922814">
              <w:rPr>
                <w:bCs/>
                <w:sz w:val="22"/>
                <w:lang w:val="en-US"/>
              </w:rPr>
              <w:t xml:space="preserve"> </w:t>
            </w:r>
            <w:proofErr w:type="spellStart"/>
            <w:r w:rsidRPr="00922814">
              <w:rPr>
                <w:bCs/>
                <w:sz w:val="22"/>
                <w:lang w:val="en-US"/>
              </w:rPr>
              <w:t>наставе</w:t>
            </w:r>
            <w:proofErr w:type="spellEnd"/>
            <w:r w:rsidRPr="00922814">
              <w:rPr>
                <w:bCs/>
                <w:sz w:val="22"/>
                <w:lang w:val="en-US"/>
              </w:rPr>
              <w:t>:</w:t>
            </w:r>
            <w:r w:rsidR="00F66549" w:rsidRPr="00922814">
              <w:rPr>
                <w:bCs/>
                <w:sz w:val="22"/>
              </w:rPr>
              <w:t xml:space="preserve"> 1</w:t>
            </w:r>
          </w:p>
        </w:tc>
        <w:tc>
          <w:tcPr>
            <w:tcW w:w="2409" w:type="dxa"/>
          </w:tcPr>
          <w:p w14:paraId="2BC4F3BC" w14:textId="77777777" w:rsidR="00106375" w:rsidRPr="00922814" w:rsidRDefault="00106375" w:rsidP="00F66549">
            <w:pPr>
              <w:rPr>
                <w:bCs/>
                <w:sz w:val="22"/>
                <w:lang w:val="en-US"/>
              </w:rPr>
            </w:pPr>
            <w:proofErr w:type="spellStart"/>
            <w:r w:rsidRPr="00922814">
              <w:rPr>
                <w:bCs/>
                <w:sz w:val="22"/>
                <w:lang w:val="en-US"/>
              </w:rPr>
              <w:t>Студ</w:t>
            </w:r>
            <w:proofErr w:type="spellEnd"/>
            <w:r w:rsidR="00F66549" w:rsidRPr="00922814">
              <w:rPr>
                <w:bCs/>
                <w:sz w:val="22"/>
              </w:rPr>
              <w:t>.</w:t>
            </w:r>
            <w:r w:rsidRPr="00922814">
              <w:rPr>
                <w:bCs/>
                <w:sz w:val="22"/>
                <w:lang w:val="en-US"/>
              </w:rPr>
              <w:t xml:space="preserve"> </w:t>
            </w:r>
            <w:proofErr w:type="spellStart"/>
            <w:r w:rsidRPr="00922814">
              <w:rPr>
                <w:bCs/>
                <w:sz w:val="22"/>
                <w:lang w:val="en-US"/>
              </w:rPr>
              <w:t>истраживачки</w:t>
            </w:r>
            <w:proofErr w:type="spellEnd"/>
            <w:r w:rsidRPr="00922814">
              <w:rPr>
                <w:bCs/>
                <w:sz w:val="22"/>
                <w:lang w:val="en-US"/>
              </w:rPr>
              <w:t xml:space="preserve"> </w:t>
            </w:r>
            <w:proofErr w:type="spellStart"/>
            <w:r w:rsidRPr="00922814">
              <w:rPr>
                <w:bCs/>
                <w:sz w:val="22"/>
                <w:lang w:val="en-US"/>
              </w:rPr>
              <w:t>рад</w:t>
            </w:r>
            <w:proofErr w:type="spellEnd"/>
            <w:r w:rsidRPr="00922814">
              <w:rPr>
                <w:bCs/>
                <w:sz w:val="22"/>
                <w:lang w:val="en-US"/>
              </w:rPr>
              <w:t>:</w:t>
            </w:r>
          </w:p>
        </w:tc>
        <w:tc>
          <w:tcPr>
            <w:tcW w:w="2272" w:type="dxa"/>
            <w:gridSpan w:val="2"/>
            <w:vMerge/>
          </w:tcPr>
          <w:p w14:paraId="3DC74BF0" w14:textId="77777777" w:rsidR="00106375" w:rsidRPr="00922814" w:rsidRDefault="00106375" w:rsidP="00082890">
            <w:pPr>
              <w:rPr>
                <w:b/>
                <w:bCs/>
                <w:sz w:val="22"/>
                <w:lang w:val="en-US"/>
              </w:rPr>
            </w:pPr>
          </w:p>
        </w:tc>
      </w:tr>
      <w:tr w:rsidR="00106375" w:rsidRPr="000C4FAA" w14:paraId="4269120A" w14:textId="77777777" w:rsidTr="00F66549">
        <w:tc>
          <w:tcPr>
            <w:tcW w:w="9468" w:type="dxa"/>
            <w:gridSpan w:val="7"/>
          </w:tcPr>
          <w:p w14:paraId="52F9561A" w14:textId="77777777" w:rsidR="00106375" w:rsidRPr="005F7E63" w:rsidRDefault="00106375" w:rsidP="00F66549">
            <w:pPr>
              <w:rPr>
                <w:sz w:val="22"/>
                <w:szCs w:val="22"/>
                <w:lang w:val="sr-Cyrl-CS"/>
              </w:rPr>
            </w:pPr>
            <w:r w:rsidRPr="005F7E63">
              <w:rPr>
                <w:b/>
                <w:bCs/>
                <w:sz w:val="22"/>
                <w:szCs w:val="22"/>
                <w:lang w:val="sr-Cyrl-CS"/>
              </w:rPr>
              <w:t>Методе извођења наставе</w:t>
            </w:r>
            <w:r w:rsidR="00F66549" w:rsidRPr="005F7E63">
              <w:rPr>
                <w:b/>
                <w:bCs/>
                <w:sz w:val="22"/>
                <w:szCs w:val="22"/>
                <w:lang w:val="sr-Cyrl-CS"/>
              </w:rPr>
              <w:t xml:space="preserve">: </w:t>
            </w:r>
            <w:r w:rsidR="00F66549" w:rsidRPr="005F7E63">
              <w:rPr>
                <w:sz w:val="22"/>
                <w:lang w:val="sr-Cyrl-CS"/>
              </w:rPr>
              <w:t>групни, индивидуални и практични</w:t>
            </w:r>
          </w:p>
        </w:tc>
      </w:tr>
      <w:tr w:rsidR="00106375" w:rsidRPr="000C4FAA" w14:paraId="35E9E3E8" w14:textId="77777777" w:rsidTr="00F66549">
        <w:tc>
          <w:tcPr>
            <w:tcW w:w="9468" w:type="dxa"/>
            <w:gridSpan w:val="7"/>
          </w:tcPr>
          <w:p w14:paraId="53E5E75E" w14:textId="77777777" w:rsidR="00106375" w:rsidRPr="00C072F9" w:rsidRDefault="00106375" w:rsidP="00082890">
            <w:pPr>
              <w:jc w:val="center"/>
              <w:rPr>
                <w:b/>
                <w:bCs/>
                <w:szCs w:val="22"/>
                <w:lang w:val="ru-RU"/>
              </w:rPr>
            </w:pPr>
            <w:r w:rsidRPr="00C072F9">
              <w:rPr>
                <w:b/>
                <w:bCs/>
                <w:szCs w:val="22"/>
                <w:lang w:val="sr-Cyrl-CS"/>
              </w:rPr>
              <w:t>Оцена  знања (максимални број поена 100)</w:t>
            </w:r>
          </w:p>
        </w:tc>
      </w:tr>
      <w:tr w:rsidR="00106375" w:rsidRPr="000C4FAA" w14:paraId="402C973E" w14:textId="77777777" w:rsidTr="00F66549">
        <w:tc>
          <w:tcPr>
            <w:tcW w:w="3084" w:type="dxa"/>
            <w:gridSpan w:val="3"/>
          </w:tcPr>
          <w:p w14:paraId="68D8FE31" w14:textId="77777777" w:rsidR="00106375" w:rsidRPr="000C4FAA" w:rsidRDefault="00106375" w:rsidP="00082890">
            <w:pPr>
              <w:rPr>
                <w:lang w:val="sr-Cyrl-CS"/>
              </w:rPr>
            </w:pPr>
            <w:r w:rsidRPr="000C4FAA">
              <w:rPr>
                <w:b/>
                <w:iCs/>
                <w:lang w:val="sr-Cyrl-CS"/>
              </w:rPr>
              <w:t>Предиспитне обавезе</w:t>
            </w:r>
          </w:p>
        </w:tc>
        <w:tc>
          <w:tcPr>
            <w:tcW w:w="1703" w:type="dxa"/>
          </w:tcPr>
          <w:p w14:paraId="679C7F81" w14:textId="77777777" w:rsidR="00106375" w:rsidRPr="000C4FAA" w:rsidRDefault="00106375" w:rsidP="00082890">
            <w:pPr>
              <w:rPr>
                <w:b/>
                <w:bCs/>
                <w:lang w:val="en-US"/>
              </w:rPr>
            </w:pPr>
            <w:proofErr w:type="spellStart"/>
            <w:r w:rsidRPr="000C4FAA">
              <w:rPr>
                <w:b/>
                <w:bCs/>
                <w:lang w:val="en-US"/>
              </w:rPr>
              <w:t>поена</w:t>
            </w:r>
            <w:proofErr w:type="spellEnd"/>
          </w:p>
        </w:tc>
        <w:tc>
          <w:tcPr>
            <w:tcW w:w="2924" w:type="dxa"/>
            <w:gridSpan w:val="2"/>
            <w:shd w:val="clear" w:color="auto" w:fill="auto"/>
          </w:tcPr>
          <w:p w14:paraId="79D472AB" w14:textId="77777777" w:rsidR="00106375" w:rsidRPr="00C072F9" w:rsidRDefault="00106375" w:rsidP="00082890">
            <w:pPr>
              <w:rPr>
                <w:b/>
                <w:lang w:val="en-US"/>
              </w:rPr>
            </w:pPr>
            <w:proofErr w:type="spellStart"/>
            <w:r w:rsidRPr="00C072F9">
              <w:rPr>
                <w:b/>
                <w:lang w:val="en-US"/>
              </w:rPr>
              <w:t>Завршни</w:t>
            </w:r>
            <w:proofErr w:type="spellEnd"/>
            <w:r w:rsidRPr="00C072F9">
              <w:rPr>
                <w:b/>
                <w:lang w:val="en-US"/>
              </w:rPr>
              <w:t xml:space="preserve"> </w:t>
            </w:r>
            <w:proofErr w:type="spellStart"/>
            <w:r w:rsidRPr="00C072F9">
              <w:rPr>
                <w:b/>
                <w:lang w:val="en-US"/>
              </w:rPr>
              <w:t>испит</w:t>
            </w:r>
            <w:proofErr w:type="spellEnd"/>
            <w:r w:rsidRPr="00C072F9">
              <w:rPr>
                <w:b/>
                <w:lang w:val="en-US"/>
              </w:rPr>
              <w:t xml:space="preserve"> </w:t>
            </w:r>
          </w:p>
        </w:tc>
        <w:tc>
          <w:tcPr>
            <w:tcW w:w="1757" w:type="dxa"/>
            <w:shd w:val="clear" w:color="auto" w:fill="auto"/>
          </w:tcPr>
          <w:p w14:paraId="663FFF28" w14:textId="77777777" w:rsidR="00106375" w:rsidRPr="004C5D54" w:rsidRDefault="00106375" w:rsidP="00082890">
            <w:pPr>
              <w:rPr>
                <w:b/>
                <w:iCs/>
                <w:lang w:val="en-US"/>
              </w:rPr>
            </w:pPr>
            <w:proofErr w:type="spellStart"/>
            <w:r w:rsidRPr="004C5D54">
              <w:rPr>
                <w:b/>
                <w:iCs/>
                <w:lang w:val="en-US"/>
              </w:rPr>
              <w:t>поена</w:t>
            </w:r>
            <w:proofErr w:type="spellEnd"/>
          </w:p>
        </w:tc>
      </w:tr>
      <w:tr w:rsidR="00106375" w:rsidRPr="000C4FAA" w14:paraId="1F4F2927" w14:textId="77777777" w:rsidTr="00F66549">
        <w:tc>
          <w:tcPr>
            <w:tcW w:w="3084" w:type="dxa"/>
            <w:gridSpan w:val="3"/>
          </w:tcPr>
          <w:p w14:paraId="2F9A421A" w14:textId="6E4147CD" w:rsidR="00DF7724" w:rsidRPr="004C5D54" w:rsidRDefault="00922814" w:rsidP="00DF7724">
            <w:pPr>
              <w:rPr>
                <w:iCs/>
                <w:lang w:val="sr-Cyrl-CS"/>
              </w:rPr>
            </w:pPr>
            <w:r>
              <w:rPr>
                <w:iCs/>
                <w:lang w:val="sr-Cyrl-CS"/>
              </w:rPr>
              <w:t>Пројектни</w:t>
            </w:r>
            <w:r w:rsidR="00106375">
              <w:rPr>
                <w:iCs/>
                <w:lang w:val="sr-Cyrl-CS"/>
              </w:rPr>
              <w:t xml:space="preserve"> рад</w:t>
            </w:r>
          </w:p>
          <w:p w14:paraId="09B30D14" w14:textId="3E2B7ACF" w:rsidR="00106375" w:rsidRPr="004C5D54" w:rsidRDefault="00106375" w:rsidP="00821BBE">
            <w:pPr>
              <w:rPr>
                <w:iCs/>
                <w:lang w:val="sr-Cyrl-CS"/>
              </w:rPr>
            </w:pPr>
          </w:p>
        </w:tc>
        <w:tc>
          <w:tcPr>
            <w:tcW w:w="1703" w:type="dxa"/>
          </w:tcPr>
          <w:p w14:paraId="35096CCB" w14:textId="7B42D61B" w:rsidR="00106375" w:rsidRPr="004C5D54" w:rsidRDefault="00922814" w:rsidP="00082890">
            <w:pPr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50</w:t>
            </w:r>
          </w:p>
        </w:tc>
        <w:tc>
          <w:tcPr>
            <w:tcW w:w="2924" w:type="dxa"/>
            <w:gridSpan w:val="2"/>
            <w:shd w:val="clear" w:color="auto" w:fill="auto"/>
          </w:tcPr>
          <w:p w14:paraId="459F67E2" w14:textId="44E36806" w:rsidR="00106375" w:rsidRPr="000C4FAA" w:rsidRDefault="00DF7724" w:rsidP="00082890">
            <w:pPr>
              <w:rPr>
                <w:i/>
                <w:iCs/>
                <w:lang w:val="sr-Cyrl-CS"/>
              </w:rPr>
            </w:pPr>
            <w:r>
              <w:rPr>
                <w:iCs/>
                <w:lang w:val="sr-Cyrl-CS"/>
              </w:rPr>
              <w:t>И</w:t>
            </w:r>
            <w:r w:rsidR="00922814">
              <w:rPr>
                <w:iCs/>
                <w:lang w:val="sr-Cyrl-CS"/>
              </w:rPr>
              <w:t>мплементација</w:t>
            </w:r>
            <w:r>
              <w:rPr>
                <w:iCs/>
                <w:lang w:val="sr-Cyrl-CS"/>
              </w:rPr>
              <w:t xml:space="preserve"> на рачунару</w:t>
            </w:r>
          </w:p>
        </w:tc>
        <w:tc>
          <w:tcPr>
            <w:tcW w:w="1757" w:type="dxa"/>
            <w:shd w:val="clear" w:color="auto" w:fill="auto"/>
          </w:tcPr>
          <w:p w14:paraId="0F613587" w14:textId="7E6EAB5F" w:rsidR="00106375" w:rsidRPr="004C5D54" w:rsidRDefault="00922814" w:rsidP="00082890">
            <w:pPr>
              <w:rPr>
                <w:iCs/>
                <w:lang w:val="sr-Cyrl-CS"/>
              </w:rPr>
            </w:pPr>
            <w:r>
              <w:rPr>
                <w:iCs/>
                <w:lang w:val="sr-Cyrl-CS"/>
              </w:rPr>
              <w:t>5</w:t>
            </w:r>
            <w:r w:rsidR="00106375">
              <w:rPr>
                <w:iCs/>
                <w:lang w:val="sr-Cyrl-CS"/>
              </w:rPr>
              <w:t>0</w:t>
            </w:r>
          </w:p>
        </w:tc>
      </w:tr>
    </w:tbl>
    <w:p w14:paraId="3AEA7DFB" w14:textId="77777777" w:rsidR="00106375" w:rsidRPr="00F66549" w:rsidRDefault="00106375" w:rsidP="00F66549"/>
    <w:sectPr w:rsidR="00106375" w:rsidRPr="00F6654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AEF4CFF"/>
    <w:multiLevelType w:val="hybridMultilevel"/>
    <w:tmpl w:val="3992FB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ABA74BC"/>
    <w:multiLevelType w:val="hybridMultilevel"/>
    <w:tmpl w:val="FABCB580"/>
    <w:lvl w:ilvl="0" w:tplc="D102BD84">
      <w:start w:val="1"/>
      <w:numFmt w:val="bullet"/>
      <w:pStyle w:val="literatura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BCB6D5F"/>
    <w:multiLevelType w:val="hybridMultilevel"/>
    <w:tmpl w:val="621AF13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C220207"/>
    <w:multiLevelType w:val="hybridMultilevel"/>
    <w:tmpl w:val="E5462D28"/>
    <w:lvl w:ilvl="0" w:tplc="6C0EB46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7C57887"/>
    <w:multiLevelType w:val="hybridMultilevel"/>
    <w:tmpl w:val="409896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9196701"/>
    <w:multiLevelType w:val="hybridMultilevel"/>
    <w:tmpl w:val="0AC239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5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448BD"/>
    <w:rsid w:val="00023BC4"/>
    <w:rsid w:val="00045581"/>
    <w:rsid w:val="00082890"/>
    <w:rsid w:val="000C4FAA"/>
    <w:rsid w:val="000C74BC"/>
    <w:rsid w:val="000C7D7B"/>
    <w:rsid w:val="000C7EE5"/>
    <w:rsid w:val="00106375"/>
    <w:rsid w:val="002074CA"/>
    <w:rsid w:val="002448BD"/>
    <w:rsid w:val="00473BB2"/>
    <w:rsid w:val="004A3375"/>
    <w:rsid w:val="004C5D54"/>
    <w:rsid w:val="004C7757"/>
    <w:rsid w:val="00566CDD"/>
    <w:rsid w:val="005817DE"/>
    <w:rsid w:val="005F7E63"/>
    <w:rsid w:val="006668A0"/>
    <w:rsid w:val="006F66B2"/>
    <w:rsid w:val="00722F86"/>
    <w:rsid w:val="0076436D"/>
    <w:rsid w:val="007F2482"/>
    <w:rsid w:val="00821BBE"/>
    <w:rsid w:val="008637C2"/>
    <w:rsid w:val="00877D01"/>
    <w:rsid w:val="0089238A"/>
    <w:rsid w:val="00922814"/>
    <w:rsid w:val="00A979A6"/>
    <w:rsid w:val="00AE4A15"/>
    <w:rsid w:val="00B01507"/>
    <w:rsid w:val="00B05418"/>
    <w:rsid w:val="00B50C48"/>
    <w:rsid w:val="00BC5255"/>
    <w:rsid w:val="00C072F9"/>
    <w:rsid w:val="00C150DC"/>
    <w:rsid w:val="00D41AEB"/>
    <w:rsid w:val="00D47B28"/>
    <w:rsid w:val="00D80A62"/>
    <w:rsid w:val="00DD0810"/>
    <w:rsid w:val="00DF7724"/>
    <w:rsid w:val="00F147FD"/>
    <w:rsid w:val="00F33A38"/>
    <w:rsid w:val="00F46160"/>
    <w:rsid w:val="00F66549"/>
    <w:rsid w:val="00FA31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E216FF7"/>
  <w15:docId w15:val="{3E7552AB-10AB-4BCB-B7A0-0BE0C23C7D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3" w:semiHidden="1" w:unhideWhenUsed="1"/>
    <w:lsdException w:name="List Bullet 4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448BD"/>
    <w:pPr>
      <w:widowControl w:val="0"/>
      <w:autoSpaceDE w:val="0"/>
      <w:autoSpaceDN w:val="0"/>
      <w:adjustRightInd w:val="0"/>
    </w:pPr>
    <w:rPr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2448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teratura">
    <w:name w:val="literatura"/>
    <w:basedOn w:val="Normal"/>
    <w:rsid w:val="002448BD"/>
    <w:pPr>
      <w:widowControl/>
      <w:numPr>
        <w:numId w:val="2"/>
      </w:numPr>
      <w:autoSpaceDE/>
      <w:autoSpaceDN/>
      <w:adjustRightInd/>
    </w:pPr>
    <w:rPr>
      <w:sz w:val="24"/>
      <w:szCs w:val="28"/>
      <w:lang w:val="sl-SI" w:eastAsia="en-US"/>
    </w:rPr>
  </w:style>
  <w:style w:type="paragraph" w:styleId="NormalWeb">
    <w:name w:val="Normal (Web)"/>
    <w:basedOn w:val="Normal"/>
    <w:rsid w:val="000C4FAA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val="en-US" w:eastAsia="en-US"/>
    </w:rPr>
  </w:style>
  <w:style w:type="paragraph" w:styleId="DocumentMap">
    <w:name w:val="Document Map"/>
    <w:basedOn w:val="Normal"/>
    <w:link w:val="DocumentMapChar"/>
    <w:rsid w:val="0010637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106375"/>
    <w:rPr>
      <w:rFonts w:ascii="Tahoma" w:hAnsi="Tahoma" w:cs="Tahoma"/>
      <w:sz w:val="16"/>
      <w:szCs w:val="16"/>
      <w:lang w:val="sr-Latn-CS" w:eastAsia="sr-Latn-CS"/>
    </w:rPr>
  </w:style>
  <w:style w:type="paragraph" w:styleId="ListParagraph">
    <w:name w:val="List Paragraph"/>
    <w:basedOn w:val="Normal"/>
    <w:qFormat/>
    <w:rsid w:val="00F46160"/>
    <w:pPr>
      <w:widowControl/>
      <w:autoSpaceDE/>
      <w:autoSpaceDN/>
      <w:adjustRightInd/>
      <w:spacing w:before="240" w:after="200"/>
      <w:ind w:left="720"/>
    </w:pPr>
    <w:rPr>
      <w:rFonts w:ascii="Calibri" w:hAnsi="Calibri" w:cs="Calibri"/>
      <w:sz w:val="22"/>
      <w:szCs w:val="22"/>
      <w:lang w:val="en-US" w:eastAsia="en-US"/>
    </w:rPr>
  </w:style>
  <w:style w:type="character" w:styleId="Hyperlink">
    <w:name w:val="Hyperlink"/>
    <w:basedOn w:val="DefaultParagraphFont"/>
    <w:unhideWhenUsed/>
    <w:rsid w:val="00722F86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22F8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356</Words>
  <Characters>2032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Univerziteta u Beogradu</Company>
  <LinksUpToDate>false</LinksUpToDate>
  <CharactersWithSpaces>2384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Sasa Lazarevic</dc:creator>
  <cp:lastModifiedBy>Vladan</cp:lastModifiedBy>
  <cp:revision>9</cp:revision>
  <dcterms:created xsi:type="dcterms:W3CDTF">2014-03-18T16:08:00Z</dcterms:created>
  <dcterms:modified xsi:type="dcterms:W3CDTF">2019-06-04T23:03:00Z</dcterms:modified>
</cp:coreProperties>
</file>